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1526"/>
        <w:gridCol w:w="6379"/>
        <w:gridCol w:w="1381"/>
      </w:tblGrid>
      <w:tr w:rsidR="00BA7664" w:rsidRPr="006C4EC8" w:rsidTr="006F4FE5">
        <w:tc>
          <w:tcPr>
            <w:tcW w:w="1526" w:type="dxa"/>
            <w:shd w:val="clear" w:color="auto" w:fill="auto"/>
            <w:vAlign w:val="center"/>
          </w:tcPr>
          <w:p w:rsidR="00BA7664" w:rsidRPr="006C4EC8" w:rsidRDefault="00BA7664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 w:rsidRPr="006C4EC8">
              <w:rPr>
                <w:rFonts w:ascii="Adobe Caslon Pro" w:hAnsi="Adobe Caslon Pro" w:cs="Arial"/>
                <w:b/>
                <w:noProof/>
                <w:color w:val="2E74B5" w:themeColor="accent1" w:themeShade="BF"/>
                <w:sz w:val="24"/>
                <w:szCs w:val="24"/>
              </w:rPr>
              <w:drawing>
                <wp:inline distT="0" distB="0" distL="0" distR="0">
                  <wp:extent cx="741600" cy="741600"/>
                  <wp:effectExtent l="0" t="0" r="1905" b="1905"/>
                  <wp:docPr id="2" name="Resi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1.jp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00" cy="74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A7664" w:rsidRPr="006C4EC8" w:rsidRDefault="00BA7664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 w:rsidRPr="006C4EC8"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  <w:t>T.C.</w:t>
            </w:r>
          </w:p>
          <w:p w:rsidR="00BA7664" w:rsidRPr="006C4EC8" w:rsidRDefault="00BA7664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 w:rsidRPr="006C4EC8"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  <w:t>TARSUS ÜNİVERSİTESİ REKTÖRLÜĞÜ</w:t>
            </w:r>
          </w:p>
          <w:p w:rsidR="00BA7664" w:rsidRPr="006C4EC8" w:rsidRDefault="00BA7664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 w:rsidRPr="006C4EC8"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  <w:t>GENEL SEKRETERLİK</w:t>
            </w:r>
          </w:p>
          <w:p w:rsidR="00BA7664" w:rsidRPr="006C4EC8" w:rsidRDefault="009E091D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  <w:t>Sağlık Kültür ve Spor Dairesi Başkanlığı</w:t>
            </w:r>
            <w:bookmarkStart w:id="0" w:name="_GoBack"/>
            <w:bookmarkEnd w:id="0"/>
          </w:p>
        </w:tc>
        <w:tc>
          <w:tcPr>
            <w:tcW w:w="1381" w:type="dxa"/>
            <w:shd w:val="clear" w:color="auto" w:fill="auto"/>
            <w:vAlign w:val="center"/>
          </w:tcPr>
          <w:p w:rsidR="00BA7664" w:rsidRPr="006C4EC8" w:rsidRDefault="00261105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Adobe Caslon Pro" w:hAnsi="Adobe Caslon Pro" w:cs="Arial"/>
                <w:b/>
                <w:noProof/>
                <w:color w:val="2E74B5" w:themeColor="accent1" w:themeShade="BF"/>
                <w:sz w:val="24"/>
                <w:szCs w:val="24"/>
              </w:rPr>
              <w:drawing>
                <wp:inline distT="0" distB="0" distL="0" distR="0" wp14:anchorId="54DE3653" wp14:editId="6BD6EC2F">
                  <wp:extent cx="739775" cy="739775"/>
                  <wp:effectExtent l="0" t="0" r="3175" b="317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VEYbiz-favicon-turkbayrag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A22" w:rsidRDefault="00B13A22" w:rsidP="00B13A22">
      <w:pPr>
        <w:jc w:val="center"/>
        <w:rPr>
          <w:b/>
        </w:rPr>
      </w:pPr>
    </w:p>
    <w:p w:rsidR="006B2BD2" w:rsidRDefault="006B2BD2" w:rsidP="006B2BD2">
      <w:pPr>
        <w:autoSpaceDE w:val="0"/>
        <w:autoSpaceDN w:val="0"/>
        <w:adjustRightInd w:val="0"/>
        <w:spacing w:line="288" w:lineRule="auto"/>
        <w:jc w:val="center"/>
        <w:rPr>
          <w:b/>
          <w:color w:val="000000"/>
          <w:sz w:val="24"/>
          <w:szCs w:val="24"/>
        </w:rPr>
      </w:pPr>
      <w:r w:rsidRPr="00667F90">
        <w:rPr>
          <w:b/>
          <w:color w:val="000000"/>
          <w:sz w:val="24"/>
          <w:szCs w:val="24"/>
        </w:rPr>
        <w:t>Taşınır Giriş ve Çıkış İşlemlerinin Muhasebe Birimine Bildirilmesi Alt Süreç İş Akış Şeması</w:t>
      </w:r>
    </w:p>
    <w:p w:rsidR="006B2BD2" w:rsidRDefault="006B2BD2" w:rsidP="006B2BD2">
      <w:pPr>
        <w:autoSpaceDE w:val="0"/>
        <w:autoSpaceDN w:val="0"/>
        <w:adjustRightInd w:val="0"/>
        <w:spacing w:line="288" w:lineRule="auto"/>
        <w:jc w:val="center"/>
      </w:pPr>
      <w:r>
        <w:object w:dxaOrig="11034" w:dyaOrig="13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542.25pt" o:ole="">
            <v:imagedata r:id="rId8" o:title=""/>
          </v:shape>
          <o:OLEObject Type="Embed" ProgID="Visio.Drawing.11" ShapeID="_x0000_i1025" DrawAspect="Content" ObjectID="_1613548428" r:id="rId9"/>
        </w:object>
      </w:r>
    </w:p>
    <w:sectPr w:rsidR="006B2BD2" w:rsidSect="00BA7664"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571" w:rsidRDefault="00DB5571" w:rsidP="00BA7664">
      <w:r>
        <w:separator/>
      </w:r>
    </w:p>
  </w:endnote>
  <w:endnote w:type="continuationSeparator" w:id="0">
    <w:p w:rsidR="00DB5571" w:rsidRDefault="00DB5571" w:rsidP="00BA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571" w:rsidRDefault="00DB5571" w:rsidP="00BA7664">
      <w:r>
        <w:separator/>
      </w:r>
    </w:p>
  </w:footnote>
  <w:footnote w:type="continuationSeparator" w:id="0">
    <w:p w:rsidR="00DB5571" w:rsidRDefault="00DB5571" w:rsidP="00BA7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9D"/>
    <w:rsid w:val="000D1029"/>
    <w:rsid w:val="00261105"/>
    <w:rsid w:val="00281597"/>
    <w:rsid w:val="00293036"/>
    <w:rsid w:val="00341082"/>
    <w:rsid w:val="003770CF"/>
    <w:rsid w:val="00451BF1"/>
    <w:rsid w:val="004A390F"/>
    <w:rsid w:val="006146DC"/>
    <w:rsid w:val="006B2BD2"/>
    <w:rsid w:val="006C4EC8"/>
    <w:rsid w:val="006E6AD5"/>
    <w:rsid w:val="006F4FE5"/>
    <w:rsid w:val="00786EB8"/>
    <w:rsid w:val="008C77E0"/>
    <w:rsid w:val="009D4FC3"/>
    <w:rsid w:val="009E091D"/>
    <w:rsid w:val="00A92A66"/>
    <w:rsid w:val="00AA68CA"/>
    <w:rsid w:val="00B02FAA"/>
    <w:rsid w:val="00B06D17"/>
    <w:rsid w:val="00B13A22"/>
    <w:rsid w:val="00B46C9D"/>
    <w:rsid w:val="00BA7664"/>
    <w:rsid w:val="00BC1469"/>
    <w:rsid w:val="00BF5CCE"/>
    <w:rsid w:val="00C21350"/>
    <w:rsid w:val="00C974AF"/>
    <w:rsid w:val="00CA5933"/>
    <w:rsid w:val="00CB7603"/>
    <w:rsid w:val="00D15951"/>
    <w:rsid w:val="00D95B6D"/>
    <w:rsid w:val="00DB5571"/>
    <w:rsid w:val="00DD0051"/>
    <w:rsid w:val="00E07AEF"/>
    <w:rsid w:val="00F6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D313D4-618B-4C4C-B821-C1B49AB5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766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A766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A766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A766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9D4FC3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B0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D0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reçnid</dc:creator>
  <cp:keywords/>
  <dc:description/>
  <cp:lastModifiedBy>Windows User</cp:lastModifiedBy>
  <cp:revision>5</cp:revision>
  <cp:lastPrinted>2019-02-11T18:09:00Z</cp:lastPrinted>
  <dcterms:created xsi:type="dcterms:W3CDTF">2018-12-24T11:05:00Z</dcterms:created>
  <dcterms:modified xsi:type="dcterms:W3CDTF">2019-03-08T08:07:00Z</dcterms:modified>
</cp:coreProperties>
</file>